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F7" w:rsidRDefault="007E40F7" w:rsidP="007E40F7">
      <w:pPr>
        <w:rPr>
          <w:b/>
          <w:color w:val="C45911" w:themeColor="accent2" w:themeShade="BF"/>
        </w:rPr>
      </w:pPr>
    </w:p>
    <w:p w:rsidR="007E40F7" w:rsidRDefault="007E40F7" w:rsidP="007E40F7">
      <w:pPr>
        <w:rPr>
          <w:b/>
          <w:color w:val="C45911" w:themeColor="accent2" w:themeShade="BF"/>
        </w:rPr>
      </w:pPr>
    </w:p>
    <w:p w:rsidR="007E40F7" w:rsidRDefault="007E40F7" w:rsidP="007E40F7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Grudzień</w:t>
      </w:r>
    </w:p>
    <w:p w:rsidR="007E40F7" w:rsidRDefault="007E40F7" w:rsidP="007E40F7">
      <w:pPr>
        <w:rPr>
          <w:b/>
          <w:color w:val="C45911" w:themeColor="accent2" w:themeShade="BF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58"/>
        <w:gridCol w:w="5801"/>
        <w:gridCol w:w="2409"/>
        <w:gridCol w:w="993"/>
        <w:gridCol w:w="1099"/>
      </w:tblGrid>
      <w:tr w:rsidR="007E40F7" w:rsidTr="00A41CD4">
        <w:tc>
          <w:tcPr>
            <w:tcW w:w="2558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</w:tc>
        <w:tc>
          <w:tcPr>
            <w:tcW w:w="5801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7E40F7" w:rsidTr="00A41CD4">
        <w:tc>
          <w:tcPr>
            <w:tcW w:w="2558" w:type="dxa"/>
          </w:tcPr>
          <w:p w:rsidR="007E40F7" w:rsidRDefault="007E40F7" w:rsidP="00A41CD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5801" w:type="dxa"/>
          </w:tcPr>
          <w:p w:rsidR="007E40F7" w:rsidRPr="00D9439F" w:rsidRDefault="007E40F7" w:rsidP="00A41CD4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2409" w:type="dxa"/>
          </w:tcPr>
          <w:p w:rsidR="007E40F7" w:rsidRPr="00D9439F" w:rsidRDefault="007E40F7" w:rsidP="00A41CD4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sala 06</w:t>
            </w:r>
          </w:p>
        </w:tc>
        <w:tc>
          <w:tcPr>
            <w:tcW w:w="993" w:type="dxa"/>
          </w:tcPr>
          <w:p w:rsidR="007E40F7" w:rsidRPr="00C440C1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3.12</w:t>
            </w:r>
          </w:p>
        </w:tc>
        <w:tc>
          <w:tcPr>
            <w:tcW w:w="1099" w:type="dxa"/>
          </w:tcPr>
          <w:p w:rsidR="007E40F7" w:rsidRPr="00C440C1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16.45</w:t>
            </w:r>
          </w:p>
        </w:tc>
      </w:tr>
      <w:tr w:rsidR="007E40F7" w:rsidTr="00A41CD4">
        <w:tc>
          <w:tcPr>
            <w:tcW w:w="2558" w:type="dxa"/>
          </w:tcPr>
          <w:p w:rsidR="007E40F7" w:rsidRDefault="007E40F7" w:rsidP="00A41CD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580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517"/>
            </w:tblGrid>
            <w:tr w:rsidR="007E40F7" w:rsidRPr="0028015C" w:rsidTr="00A41C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40F7" w:rsidRPr="0028015C" w:rsidRDefault="007E40F7" w:rsidP="00A41CD4">
                  <w:pPr>
                    <w:suppressAutoHyphens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0F7" w:rsidRPr="0028015C" w:rsidRDefault="007E40F7" w:rsidP="00A41CD4">
                  <w:pPr>
                    <w:suppressAutoHyphens w:val="0"/>
                    <w:ind w:left="0"/>
                    <w:rPr>
                      <w:rFonts w:eastAsia="Times New Roman"/>
                      <w:sz w:val="20"/>
                      <w:szCs w:val="20"/>
                      <w:lang w:val="pl-PL" w:eastAsia="pl-PL"/>
                    </w:rPr>
                  </w:pPr>
                  <w:r w:rsidRPr="0028015C">
                    <w:rPr>
                      <w:rFonts w:eastAsia="Times New Roman"/>
                      <w:sz w:val="20"/>
                      <w:szCs w:val="20"/>
                      <w:lang w:val="pl-PL" w:eastAsia="pl-PL"/>
                    </w:rPr>
                    <w:t xml:space="preserve">Christmas Polish Speaking Club </w:t>
                  </w:r>
                </w:p>
              </w:tc>
            </w:tr>
          </w:tbl>
          <w:p w:rsidR="007E40F7" w:rsidRDefault="007E40F7" w:rsidP="00A41CD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E40F7" w:rsidRPr="00D9439F" w:rsidRDefault="007E40F7" w:rsidP="00A41CD4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sala 111</w:t>
            </w:r>
          </w:p>
        </w:tc>
        <w:tc>
          <w:tcPr>
            <w:tcW w:w="993" w:type="dxa"/>
          </w:tcPr>
          <w:p w:rsidR="007E40F7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5.12</w:t>
            </w:r>
          </w:p>
        </w:tc>
        <w:tc>
          <w:tcPr>
            <w:tcW w:w="1099" w:type="dxa"/>
          </w:tcPr>
          <w:p w:rsidR="007E40F7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8.00</w:t>
            </w:r>
          </w:p>
        </w:tc>
      </w:tr>
      <w:tr w:rsidR="007E40F7" w:rsidTr="00A41CD4">
        <w:tc>
          <w:tcPr>
            <w:tcW w:w="2558" w:type="dxa"/>
          </w:tcPr>
          <w:p w:rsidR="007E40F7" w:rsidRDefault="007E40F7" w:rsidP="00A41CD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Akademia Europejskich Projektów</w:t>
            </w:r>
          </w:p>
        </w:tc>
        <w:tc>
          <w:tcPr>
            <w:tcW w:w="5801" w:type="dxa"/>
          </w:tcPr>
          <w:p w:rsidR="007E40F7" w:rsidRPr="0028015C" w:rsidRDefault="007E40F7" w:rsidP="00A41CD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Akademia Europejskich Projektów</w:t>
            </w:r>
          </w:p>
        </w:tc>
        <w:tc>
          <w:tcPr>
            <w:tcW w:w="2409" w:type="dxa"/>
          </w:tcPr>
          <w:p w:rsidR="007E40F7" w:rsidRPr="00D9439F" w:rsidRDefault="007E40F7" w:rsidP="00A41CD4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sala 06</w:t>
            </w:r>
          </w:p>
        </w:tc>
        <w:tc>
          <w:tcPr>
            <w:tcW w:w="993" w:type="dxa"/>
          </w:tcPr>
          <w:p w:rsidR="007E40F7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9.12</w:t>
            </w:r>
          </w:p>
        </w:tc>
        <w:tc>
          <w:tcPr>
            <w:tcW w:w="1099" w:type="dxa"/>
          </w:tcPr>
          <w:p w:rsidR="007E40F7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17.30</w:t>
            </w:r>
          </w:p>
        </w:tc>
      </w:tr>
      <w:tr w:rsidR="007E40F7" w:rsidTr="00A41CD4">
        <w:tc>
          <w:tcPr>
            <w:tcW w:w="2558" w:type="dxa"/>
          </w:tcPr>
          <w:p w:rsidR="007E40F7" w:rsidRDefault="007E40F7" w:rsidP="00A41CD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Cykliczne Spotkanie Integracyjne “Coffee Speaking Club”</w:t>
            </w:r>
          </w:p>
        </w:tc>
        <w:tc>
          <w:tcPr>
            <w:tcW w:w="5801" w:type="dxa"/>
          </w:tcPr>
          <w:p w:rsidR="007E40F7" w:rsidRDefault="007E40F7" w:rsidP="00A41CD4">
            <w:pPr>
              <w:suppressAutoHyphens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Święta w Polsce oraz Sywlester</w:t>
            </w:r>
          </w:p>
        </w:tc>
        <w:tc>
          <w:tcPr>
            <w:tcW w:w="2409" w:type="dxa"/>
          </w:tcPr>
          <w:p w:rsidR="007E40F7" w:rsidRPr="00D9439F" w:rsidRDefault="007E40F7" w:rsidP="00A41CD4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sala 111</w:t>
            </w:r>
          </w:p>
        </w:tc>
        <w:tc>
          <w:tcPr>
            <w:tcW w:w="993" w:type="dxa"/>
          </w:tcPr>
          <w:p w:rsidR="007E40F7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19.12</w:t>
            </w:r>
          </w:p>
        </w:tc>
        <w:tc>
          <w:tcPr>
            <w:tcW w:w="1099" w:type="dxa"/>
          </w:tcPr>
          <w:p w:rsidR="007E40F7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8.30</w:t>
            </w:r>
          </w:p>
        </w:tc>
      </w:tr>
    </w:tbl>
    <w:p w:rsidR="007E40F7" w:rsidRDefault="007E40F7" w:rsidP="007E40F7">
      <w:pPr>
        <w:rPr>
          <w:b/>
          <w:color w:val="C45911" w:themeColor="accent2" w:themeShade="BF"/>
        </w:rPr>
      </w:pPr>
    </w:p>
    <w:p w:rsidR="00A5141F" w:rsidRDefault="00A5141F" w:rsidP="007E40F7">
      <w:pPr>
        <w:rPr>
          <w:b/>
          <w:color w:val="C45911" w:themeColor="accent2" w:themeShade="BF"/>
        </w:rPr>
      </w:pPr>
    </w:p>
    <w:p w:rsidR="00A5141F" w:rsidRDefault="00A5141F" w:rsidP="007E40F7">
      <w:pPr>
        <w:rPr>
          <w:b/>
          <w:color w:val="C45911" w:themeColor="accent2" w:themeShade="BF"/>
        </w:rPr>
      </w:pPr>
    </w:p>
    <w:p w:rsidR="00A5141F" w:rsidRDefault="00A5141F" w:rsidP="007E40F7">
      <w:pPr>
        <w:rPr>
          <w:b/>
          <w:color w:val="C45911" w:themeColor="accent2" w:themeShade="BF"/>
        </w:rPr>
      </w:pPr>
    </w:p>
    <w:p w:rsidR="00A5141F" w:rsidRDefault="00A5141F" w:rsidP="007E40F7">
      <w:pPr>
        <w:rPr>
          <w:b/>
          <w:color w:val="C45911" w:themeColor="accent2" w:themeShade="BF"/>
        </w:rPr>
      </w:pPr>
    </w:p>
    <w:p w:rsidR="00A5141F" w:rsidRDefault="00A5141F" w:rsidP="007E40F7">
      <w:pPr>
        <w:rPr>
          <w:b/>
          <w:color w:val="C45911" w:themeColor="accent2" w:themeShade="BF"/>
        </w:rPr>
      </w:pPr>
    </w:p>
    <w:p w:rsidR="00A5141F" w:rsidRDefault="00A5141F" w:rsidP="007E40F7">
      <w:pPr>
        <w:rPr>
          <w:b/>
          <w:color w:val="C45911" w:themeColor="accent2" w:themeShade="BF"/>
        </w:rPr>
      </w:pPr>
    </w:p>
    <w:p w:rsidR="00A5141F" w:rsidRDefault="00A5141F" w:rsidP="007E40F7">
      <w:pPr>
        <w:rPr>
          <w:b/>
          <w:color w:val="C45911" w:themeColor="accent2" w:themeShade="BF"/>
        </w:rPr>
      </w:pPr>
    </w:p>
    <w:p w:rsidR="007E40F7" w:rsidRDefault="007E40F7" w:rsidP="007E40F7">
      <w:pPr>
        <w:rPr>
          <w:b/>
          <w:color w:val="C45911" w:themeColor="accent2" w:themeShade="BF"/>
        </w:rPr>
      </w:pPr>
      <w:bookmarkStart w:id="0" w:name="_GoBack"/>
      <w:bookmarkEnd w:id="0"/>
      <w:r>
        <w:rPr>
          <w:b/>
          <w:color w:val="C45911" w:themeColor="accent2" w:themeShade="BF"/>
        </w:rPr>
        <w:lastRenderedPageBreak/>
        <w:t>Styczeń</w:t>
      </w:r>
    </w:p>
    <w:p w:rsidR="007E40F7" w:rsidRDefault="007E40F7" w:rsidP="007E40F7">
      <w:pPr>
        <w:ind w:left="0"/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58"/>
        <w:gridCol w:w="5801"/>
        <w:gridCol w:w="2409"/>
        <w:gridCol w:w="993"/>
        <w:gridCol w:w="1099"/>
      </w:tblGrid>
      <w:tr w:rsidR="007E40F7" w:rsidTr="00A41CD4">
        <w:tc>
          <w:tcPr>
            <w:tcW w:w="2558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</w:tc>
        <w:tc>
          <w:tcPr>
            <w:tcW w:w="5801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7E40F7" w:rsidRPr="00D9439F" w:rsidRDefault="007E40F7" w:rsidP="00A41CD4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7E40F7" w:rsidTr="007E40F7">
        <w:tc>
          <w:tcPr>
            <w:tcW w:w="2558" w:type="dxa"/>
            <w:shd w:val="clear" w:color="auto" w:fill="auto"/>
          </w:tcPr>
          <w:p w:rsidR="007E40F7" w:rsidRPr="007E40F7" w:rsidRDefault="007E40F7" w:rsidP="00A41CD4">
            <w:pPr>
              <w:ind w:left="0"/>
              <w:rPr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Cykliczne Spotkanie Integracyjne “Coffee Speaking Club”</w:t>
            </w:r>
          </w:p>
        </w:tc>
        <w:tc>
          <w:tcPr>
            <w:tcW w:w="5801" w:type="dxa"/>
            <w:shd w:val="clear" w:color="auto" w:fill="auto"/>
          </w:tcPr>
          <w:p w:rsidR="007E40F7" w:rsidRPr="00971E74" w:rsidRDefault="00971E74" w:rsidP="00A41CD4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971E74">
              <w:rPr>
                <w:color w:val="000000" w:themeColor="text1"/>
                <w:sz w:val="20"/>
                <w:szCs w:val="20"/>
              </w:rPr>
              <w:t>Poszukiwanie Pracy w Polsce</w:t>
            </w:r>
          </w:p>
        </w:tc>
        <w:tc>
          <w:tcPr>
            <w:tcW w:w="2409" w:type="dxa"/>
            <w:shd w:val="clear" w:color="auto" w:fill="auto"/>
          </w:tcPr>
          <w:p w:rsidR="007E40F7" w:rsidRPr="007E40F7" w:rsidRDefault="00971E74" w:rsidP="00A41CD4">
            <w:pPr>
              <w:ind w:left="0"/>
              <w:rPr>
                <w:b/>
                <w:color w:val="000000" w:themeColor="text1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sala 111</w:t>
            </w:r>
          </w:p>
        </w:tc>
        <w:tc>
          <w:tcPr>
            <w:tcW w:w="993" w:type="dxa"/>
            <w:shd w:val="clear" w:color="auto" w:fill="auto"/>
          </w:tcPr>
          <w:p w:rsidR="007E40F7" w:rsidRPr="00971E74" w:rsidRDefault="007E40F7" w:rsidP="00A41CD4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971E74">
              <w:rPr>
                <w:color w:val="000000" w:themeColor="text1"/>
                <w:sz w:val="20"/>
                <w:szCs w:val="20"/>
              </w:rPr>
              <w:t>16.01</w:t>
            </w:r>
          </w:p>
        </w:tc>
        <w:tc>
          <w:tcPr>
            <w:tcW w:w="1099" w:type="dxa"/>
            <w:shd w:val="clear" w:color="auto" w:fill="auto"/>
          </w:tcPr>
          <w:p w:rsidR="007E40F7" w:rsidRPr="00971E74" w:rsidRDefault="007E40F7" w:rsidP="00A41CD4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971E74">
              <w:rPr>
                <w:color w:val="000000" w:themeColor="text1"/>
                <w:sz w:val="20"/>
                <w:szCs w:val="20"/>
              </w:rPr>
              <w:t>8.30</w:t>
            </w:r>
          </w:p>
        </w:tc>
      </w:tr>
      <w:tr w:rsidR="007E40F7" w:rsidTr="00A41CD4">
        <w:tc>
          <w:tcPr>
            <w:tcW w:w="2558" w:type="dxa"/>
          </w:tcPr>
          <w:p w:rsidR="007E40F7" w:rsidRDefault="007E40F7" w:rsidP="00A41CD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Akademia Europejskich Projektów</w:t>
            </w:r>
          </w:p>
        </w:tc>
        <w:tc>
          <w:tcPr>
            <w:tcW w:w="5801" w:type="dxa"/>
          </w:tcPr>
          <w:p w:rsidR="007E40F7" w:rsidRPr="00D9439F" w:rsidRDefault="007E40F7" w:rsidP="00A41CD4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Akademia Europejskich Projektów</w:t>
            </w:r>
          </w:p>
        </w:tc>
        <w:tc>
          <w:tcPr>
            <w:tcW w:w="2409" w:type="dxa"/>
          </w:tcPr>
          <w:p w:rsidR="007E40F7" w:rsidRPr="00D9439F" w:rsidRDefault="007E40F7" w:rsidP="00A41CD4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sala 06</w:t>
            </w:r>
          </w:p>
        </w:tc>
        <w:tc>
          <w:tcPr>
            <w:tcW w:w="993" w:type="dxa"/>
          </w:tcPr>
          <w:p w:rsidR="007E40F7" w:rsidRPr="00C440C1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20.01</w:t>
            </w:r>
          </w:p>
        </w:tc>
        <w:tc>
          <w:tcPr>
            <w:tcW w:w="1099" w:type="dxa"/>
          </w:tcPr>
          <w:p w:rsidR="007E40F7" w:rsidRPr="00C440C1" w:rsidRDefault="007E40F7" w:rsidP="00A41CD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17.30</w:t>
            </w:r>
          </w:p>
        </w:tc>
      </w:tr>
    </w:tbl>
    <w:p w:rsidR="007E40F7" w:rsidRPr="00C440C1" w:rsidRDefault="007E40F7" w:rsidP="007E40F7">
      <w:pPr>
        <w:tabs>
          <w:tab w:val="left" w:pos="4050"/>
        </w:tabs>
      </w:pPr>
    </w:p>
    <w:p w:rsidR="00AD377B" w:rsidRDefault="00A5141F"/>
    <w:sectPr w:rsidR="00AD377B" w:rsidSect="00B92600">
      <w:headerReference w:type="default" r:id="rId4"/>
      <w:footerReference w:type="default" r:id="rId5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00" w:rsidRDefault="00A5141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B92600" w:rsidRDefault="00A5141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00" w:rsidRPr="00BB13C5" w:rsidRDefault="00A5141F">
    <w:pPr>
      <w:suppressAutoHyphens w:val="0"/>
      <w:ind w:left="0"/>
      <w:jc w:val="center"/>
      <w:rPr>
        <w:lang w:val="pl-PL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</w:t>
    </w:r>
    <w:r w:rsidRPr="00B92600">
      <w:rPr>
        <w:rFonts w:ascii="Times New Roman" w:eastAsia="Times New Roman" w:hAnsi="Times New Roman" w:cs="Times New Roman"/>
        <w:b/>
        <w:bCs/>
        <w:noProof/>
        <w:sz w:val="24"/>
        <w:szCs w:val="24"/>
        <w:lang w:val="pl-PL" w:eastAsia="pl-PL"/>
      </w:rPr>
      <w:drawing>
        <wp:inline distT="0" distB="0" distL="0" distR="0" wp14:anchorId="18D464D2" wp14:editId="272C7A26">
          <wp:extent cx="6143625" cy="1276350"/>
          <wp:effectExtent l="0" t="0" r="9525" b="0"/>
          <wp:docPr id="1" name="Obraz 1" descr="C:\Users\admin\Documents\Ignatianum\3MU\logotyp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Ignatianum\3MU\logotyp\04_zestawienie_power_rp_ue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  </w:t>
    </w: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</w:r>
    <w:r>
      <w:rPr>
        <w:b/>
        <w:bCs/>
        <w:noProof/>
        <w:lang w:val="pl-PL" w:eastAsia="pl-PL"/>
      </w:rPr>
      <w:drawing>
        <wp:inline distT="0" distB="0" distL="0" distR="0" wp14:anchorId="7056D493" wp14:editId="4E260443">
          <wp:extent cx="1179885" cy="904875"/>
          <wp:effectExtent l="0" t="0" r="1270" b="0"/>
          <wp:docPr id="4" name="Obraz 4" descr="Logo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452" cy="920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  <w:t xml:space="preserve">    </w:t>
    </w:r>
  </w:p>
  <w:p w:rsidR="00BC2A46" w:rsidRPr="00BC2A46" w:rsidRDefault="00A5141F" w:rsidP="00BC2A46">
    <w:pPr>
      <w:suppressAutoHyphens w:val="0"/>
      <w:autoSpaceDE w:val="0"/>
      <w:autoSpaceDN w:val="0"/>
      <w:adjustRightInd w:val="0"/>
      <w:ind w:left="0"/>
      <w:jc w:val="center"/>
      <w:rPr>
        <w:rFonts w:ascii="Bookman Old Style" w:hAnsi="Bookman Old Style"/>
        <w:sz w:val="24"/>
        <w:szCs w:val="24"/>
      </w:rPr>
    </w:pPr>
    <w:r w:rsidRPr="00BC2A46">
      <w:rPr>
        <w:rFonts w:ascii="Bookman Old Style" w:hAnsi="Bookman Old Style"/>
        <w:sz w:val="24"/>
        <w:szCs w:val="24"/>
      </w:rPr>
      <w:t>HARMONOGRAM FORM WSPARCIA W PROJEKCIE</w:t>
    </w:r>
  </w:p>
  <w:p w:rsidR="00BC2A46" w:rsidRPr="00BC2A46" w:rsidRDefault="00A5141F" w:rsidP="00B92600">
    <w:pPr>
      <w:suppressAutoHyphens w:val="0"/>
      <w:autoSpaceDE w:val="0"/>
      <w:autoSpaceDN w:val="0"/>
      <w:adjustRightInd w:val="0"/>
      <w:ind w:left="0"/>
      <w:rPr>
        <w:rFonts w:ascii="Bookman Old Style" w:hAnsi="Bookman Old Style" w:cs="Arial"/>
        <w:b/>
        <w:sz w:val="24"/>
        <w:szCs w:val="24"/>
      </w:rPr>
    </w:pPr>
  </w:p>
  <w:p w:rsidR="00B92600" w:rsidRPr="00BC2A46" w:rsidRDefault="00A5141F" w:rsidP="00B92600">
    <w:pPr>
      <w:suppressAutoHyphens w:val="0"/>
      <w:autoSpaceDE w:val="0"/>
      <w:autoSpaceDN w:val="0"/>
      <w:adjustRightInd w:val="0"/>
      <w:ind w:left="0"/>
      <w:rPr>
        <w:rFonts w:ascii="Bookman Old Style" w:hAnsi="Bookman Old Style" w:cs="Arial"/>
        <w:b/>
        <w:sz w:val="24"/>
        <w:szCs w:val="24"/>
      </w:rPr>
    </w:pPr>
    <w:r w:rsidRPr="00BC2A46">
      <w:rPr>
        <w:rFonts w:ascii="Bookman Old Style" w:hAnsi="Bookman Old Style" w:cs="Arial"/>
        <w:b/>
        <w:sz w:val="24"/>
        <w:szCs w:val="24"/>
      </w:rPr>
      <w:t xml:space="preserve"> “</w:t>
    </w:r>
    <w:r w:rsidRPr="00BC2A46">
      <w:rPr>
        <w:rFonts w:ascii="Bookman Old Style" w:eastAsiaTheme="minorHAnsi" w:hAnsi="Bookman Old Style" w:cs="Arial"/>
        <w:b/>
        <w:sz w:val="24"/>
        <w:szCs w:val="24"/>
        <w:lang w:val="pl-PL" w:eastAsia="en-US"/>
      </w:rPr>
      <w:t>Liderzy</w:t>
    </w:r>
    <w:r w:rsidRPr="00BC2A46">
      <w:rPr>
        <w:rFonts w:ascii="Bookman Old Style" w:eastAsiaTheme="minorHAnsi" w:hAnsi="Bookman Old Style" w:cs="Arial"/>
        <w:b/>
        <w:sz w:val="24"/>
        <w:szCs w:val="24"/>
        <w:lang w:val="pl-PL" w:eastAsia="en-US"/>
      </w:rPr>
      <w:t xml:space="preserve"> Integracji Społecznej. Modelowy program podniesienia kompetencji społecznych migrantów</w:t>
    </w:r>
    <w:r w:rsidRPr="00BC2A46">
      <w:rPr>
        <w:rFonts w:ascii="Bookman Old Style" w:hAnsi="Bookman Old Style" w:cs="Arial"/>
        <w:b/>
        <w:sz w:val="24"/>
        <w:szCs w:val="24"/>
      </w:rPr>
      <w:t>”</w:t>
    </w:r>
  </w:p>
  <w:p w:rsidR="00B92600" w:rsidRPr="00BC2A46" w:rsidRDefault="00A5141F" w:rsidP="00B92600">
    <w:pPr>
      <w:pStyle w:val="Lista2"/>
      <w:suppressAutoHyphens w:val="0"/>
      <w:spacing w:line="276" w:lineRule="auto"/>
      <w:ind w:left="284" w:hanging="284"/>
      <w:contextualSpacing w:val="0"/>
      <w:jc w:val="center"/>
      <w:rPr>
        <w:rFonts w:ascii="Bookman Old Style" w:hAnsi="Bookman Old Style" w:cs="Arial"/>
        <w:b/>
        <w:sz w:val="20"/>
        <w:szCs w:val="20"/>
      </w:rPr>
    </w:pPr>
    <w:r w:rsidRPr="00BC2A46">
      <w:rPr>
        <w:rFonts w:ascii="Bookman Old Style" w:hAnsi="Bookman Old Style" w:cs="Arial"/>
        <w:b/>
        <w:bCs/>
        <w:sz w:val="21"/>
        <w:szCs w:val="21"/>
      </w:rPr>
      <w:t xml:space="preserve">nr </w:t>
    </w:r>
    <w:r w:rsidRPr="00BC2A46">
      <w:rPr>
        <w:rFonts w:ascii="Bookman Old Style" w:hAnsi="Bookman Old Style" w:cs="Arial"/>
        <w:b/>
        <w:sz w:val="20"/>
        <w:szCs w:val="20"/>
      </w:rPr>
      <w:t>POWR.03.01.00-00-T034/18</w:t>
    </w:r>
  </w:p>
  <w:p w:rsidR="00B92600" w:rsidRPr="00BC2A46" w:rsidRDefault="00A5141F" w:rsidP="00B92600">
    <w:pPr>
      <w:pStyle w:val="Lista2"/>
      <w:suppressAutoHyphens w:val="0"/>
      <w:spacing w:line="276" w:lineRule="auto"/>
      <w:ind w:left="284" w:hanging="284"/>
      <w:contextualSpacing w:val="0"/>
      <w:jc w:val="center"/>
      <w:rPr>
        <w:rFonts w:ascii="Bookman Old Style" w:hAnsi="Bookman Old Style"/>
      </w:rPr>
    </w:pPr>
    <w:r w:rsidRPr="00BC2A46">
      <w:rPr>
        <w:rFonts w:ascii="Bookman Old Style" w:hAnsi="Bookman Old Style" w:cs="Arial"/>
        <w:sz w:val="21"/>
        <w:szCs w:val="21"/>
      </w:rPr>
      <w:t xml:space="preserve">             </w:t>
    </w:r>
    <w:r w:rsidRPr="00BC2A46">
      <w:rPr>
        <w:rStyle w:val="5yl5"/>
        <w:rFonts w:ascii="Bookman Old Style" w:hAnsi="Bookman Old Style"/>
      </w:rPr>
      <w:t xml:space="preserve">projekt </w:t>
    </w:r>
    <w:r w:rsidRPr="00BC2A46">
      <w:rPr>
        <w:rStyle w:val="5yl5"/>
        <w:rFonts w:ascii="Bookman Old Style" w:hAnsi="Bookman Old Style"/>
      </w:rPr>
      <w:t>jest współfinansowany ze środków Europejskiego Funduszu Społecznego w ramach Programu Operacyjnego Wiedza Edukacja Rozwój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F7"/>
    <w:rsid w:val="001E0AB8"/>
    <w:rsid w:val="007E40F7"/>
    <w:rsid w:val="00971E74"/>
    <w:rsid w:val="00A5141F"/>
    <w:rsid w:val="00F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63AE"/>
  <w15:chartTrackingRefBased/>
  <w15:docId w15:val="{7B55E97D-1867-42CB-BF11-AEF9AC0B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0F7"/>
    <w:pPr>
      <w:suppressAutoHyphens/>
      <w:spacing w:after="0" w:line="240" w:lineRule="auto"/>
      <w:ind w:left="1134"/>
    </w:pPr>
    <w:rPr>
      <w:rFonts w:ascii="Calibri" w:eastAsia="Calibri" w:hAnsi="Calibri" w:cs="Calibri"/>
      <w:lang w:val="pt-PT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E40F7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rsid w:val="007E40F7"/>
    <w:rPr>
      <w:rFonts w:ascii="Calibri" w:eastAsia="Calibri" w:hAnsi="Calibri" w:cs="Calibri"/>
      <w:lang w:val="pt-PT" w:eastAsia="zh-CN"/>
    </w:rPr>
  </w:style>
  <w:style w:type="paragraph" w:styleId="Lista2">
    <w:name w:val="List 2"/>
    <w:basedOn w:val="Normalny"/>
    <w:uiPriority w:val="99"/>
    <w:unhideWhenUsed/>
    <w:rsid w:val="007E40F7"/>
    <w:pPr>
      <w:ind w:left="566" w:hanging="283"/>
      <w:contextualSpacing/>
    </w:pPr>
  </w:style>
  <w:style w:type="character" w:customStyle="1" w:styleId="5yl5">
    <w:name w:val="_5yl5"/>
    <w:basedOn w:val="Domylnaczcionkaakapitu"/>
    <w:rsid w:val="007E40F7"/>
  </w:style>
  <w:style w:type="table" w:styleId="Tabela-Siatka">
    <w:name w:val="Table Grid"/>
    <w:basedOn w:val="Standardowy"/>
    <w:uiPriority w:val="39"/>
    <w:rsid w:val="007E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Wojciechowska</dc:creator>
  <cp:keywords/>
  <dc:description/>
  <cp:lastModifiedBy>Vira Wojciechowska</cp:lastModifiedBy>
  <cp:revision>1</cp:revision>
  <dcterms:created xsi:type="dcterms:W3CDTF">2019-12-12T10:10:00Z</dcterms:created>
  <dcterms:modified xsi:type="dcterms:W3CDTF">2019-12-12T10:44:00Z</dcterms:modified>
</cp:coreProperties>
</file>